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PMAP Makatao Awards for Media Excellence Entry Form</w:t>
      </w:r>
    </w:p>
    <w:p w:rsidR="00000000" w:rsidDel="00000000" w:rsidP="00000000" w:rsidRDefault="00000000" w:rsidRPr="00000000" w14:paraId="0000000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information provided is strictly confidential and will be utilized by PMAP solely for the legitimate purpose of evaluating nominees for the Makatao Awards. Only the shortlisted nominees will be disclosed to the Board of Judges. This adherence to confidentiality aligns with the provisions outlined in the Data Privacy Act of 2012.</w:t>
      </w:r>
    </w:p>
    <w:p w:rsidR="00000000" w:rsidDel="00000000" w:rsidP="00000000" w:rsidRDefault="00000000" w:rsidRPr="00000000" w14:paraId="0000000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Name of Program               :         ________________________________</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Date aired/published</w:t>
        <w:tab/>
        <w:t xml:space="preserve">:</w:t>
        <w:tab/>
        <w:t xml:space="preserve">________________________________</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Short Description</w:t>
        <w:tab/>
        <w:t xml:space="preserve">           :         ________________________________</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Company/Network/Station: </w:t>
        <w:tab/>
        <w:t xml:space="preserve">________________________________</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Address</w:t>
        <w:tab/>
        <w:tab/>
        <w:tab/>
        <w:t xml:space="preserve">:</w:t>
        <w:tab/>
        <w:t xml:space="preserve">________________________________</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Category                            :          ________________________________</w:t>
      </w:r>
    </w:p>
    <w:p w:rsidR="00000000" w:rsidDel="00000000" w:rsidP="00000000" w:rsidRDefault="00000000" w:rsidRPr="00000000" w14:paraId="0000000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Nominator’s Information</w:t>
      </w:r>
    </w:p>
    <w:p w:rsidR="00000000" w:rsidDel="00000000" w:rsidP="00000000" w:rsidRDefault="00000000" w:rsidRPr="00000000" w14:paraId="0000000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spacing w:after="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tab/>
        <w:tab/>
        <w:tab/>
        <w:tab/>
        <w:t xml:space="preserve">:</w:t>
        <w:tab/>
        <w:t xml:space="preserve">__________________________________</w:t>
      </w:r>
    </w:p>
    <w:p w:rsidR="00000000" w:rsidDel="00000000" w:rsidP="00000000" w:rsidRDefault="00000000" w:rsidRPr="00000000" w14:paraId="00000011">
      <w:pPr>
        <w:spacing w:after="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Official Designation</w:t>
        <w:tab/>
        <w:tab/>
        <w:t xml:space="preserve">:</w:t>
        <w:tab/>
        <w:t xml:space="preserve">__________________________________</w:t>
      </w:r>
    </w:p>
    <w:p w:rsidR="00000000" w:rsidDel="00000000" w:rsidP="00000000" w:rsidRDefault="00000000" w:rsidRPr="00000000" w14:paraId="00000012">
      <w:pPr>
        <w:spacing w:after="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Company</w:t>
        <w:tab/>
        <w:tab/>
        <w:tab/>
        <w:t xml:space="preserve">:</w:t>
        <w:tab/>
        <w:t xml:space="preserve">__________________________________</w:t>
      </w:r>
    </w:p>
    <w:p w:rsidR="00000000" w:rsidDel="00000000" w:rsidP="00000000" w:rsidRDefault="00000000" w:rsidRPr="00000000" w14:paraId="00000013">
      <w:pPr>
        <w:spacing w:after="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w:t>
        <w:tab/>
        <w:tab/>
        <w:tab/>
        <w:t xml:space="preserve">:</w:t>
        <w:tab/>
        <w:t xml:space="preserve">__________________________________</w:t>
      </w:r>
    </w:p>
    <w:p w:rsidR="00000000" w:rsidDel="00000000" w:rsidP="00000000" w:rsidRDefault="00000000" w:rsidRPr="00000000" w14:paraId="00000014">
      <w:pPr>
        <w:spacing w:after="4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tab/>
        <w:t xml:space="preserve">__________________________________</w:t>
      </w:r>
    </w:p>
    <w:p w:rsidR="00000000" w:rsidDel="00000000" w:rsidP="00000000" w:rsidRDefault="00000000" w:rsidRPr="00000000" w14:paraId="00000015">
      <w:pPr>
        <w:spacing w:after="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Contact Number </w:t>
        <w:tab/>
        <w:tab/>
        <w:t xml:space="preserve">:</w:t>
        <w:tab/>
        <w:t xml:space="preserve">__________________________________</w:t>
      </w:r>
    </w:p>
    <w:p w:rsidR="00000000" w:rsidDel="00000000" w:rsidP="00000000" w:rsidRDefault="00000000" w:rsidRPr="00000000" w14:paraId="00000016">
      <w:pPr>
        <w:spacing w:after="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tab/>
        <w:tab/>
        <w:t xml:space="preserve">: </w:t>
        <w:tab/>
        <w:t xml:space="preserve">__________________________________ </w:t>
      </w:r>
    </w:p>
    <w:p w:rsidR="00000000" w:rsidDel="00000000" w:rsidP="00000000" w:rsidRDefault="00000000" w:rsidRPr="00000000" w14:paraId="00000017">
      <w:pPr>
        <w:spacing w:after="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Official FB page (if any)</w:t>
        <w:tab/>
        <w:t xml:space="preserve">:</w:t>
        <w:tab/>
        <w:t xml:space="preserve">__________________________________</w:t>
      </w:r>
    </w:p>
    <w:p w:rsidR="00000000" w:rsidDel="00000000" w:rsidP="00000000" w:rsidRDefault="00000000" w:rsidRPr="00000000" w14:paraId="00000018">
      <w:pPr>
        <w:spacing w:after="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Signature and Date</w:t>
        <w:tab/>
        <w:tab/>
        <w:t xml:space="preserve">:</w:t>
        <w:tab/>
        <w:t xml:space="preserve">__________________________________</w:t>
      </w:r>
    </w:p>
    <w:p w:rsidR="00000000" w:rsidDel="00000000" w:rsidP="00000000" w:rsidRDefault="00000000" w:rsidRPr="00000000" w14:paraId="00000019">
      <w:pPr>
        <w:spacing w:after="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40" w:lineRule="auto"/>
        <w:rPr>
          <w:rFonts w:ascii="Arial" w:cs="Arial" w:eastAsia="Arial" w:hAnsi="Arial"/>
          <w:sz w:val="24"/>
          <w:szCs w:val="24"/>
        </w:rPr>
      </w:pPr>
      <w:r w:rsidDel="00000000" w:rsidR="00000000" w:rsidRPr="00000000">
        <w:rPr>
          <w:rtl w:val="0"/>
        </w:rPr>
      </w:r>
    </w:p>
    <w:sectPr>
      <w:pgSz w:h="15840" w:w="12240" w:orient="portrait"/>
      <w:pgMar w:bottom="1134"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C5120"/>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1C5120"/>
    <w:pPr>
      <w:ind w:left="720"/>
      <w:contextualSpacing w:val="1"/>
    </w:pPr>
  </w:style>
  <w:style w:type="paragraph" w:styleId="BalloonText">
    <w:name w:val="Balloon Text"/>
    <w:basedOn w:val="Normal"/>
    <w:link w:val="BalloonTextChar"/>
    <w:uiPriority w:val="99"/>
    <w:semiHidden w:val="1"/>
    <w:unhideWhenUsed w:val="1"/>
    <w:rsid w:val="009D65F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D65FA"/>
    <w:rPr>
      <w:rFonts w:ascii="Tahoma" w:cs="Tahoma" w:hAnsi="Tahoma"/>
      <w:sz w:val="16"/>
      <w:szCs w:val="16"/>
    </w:rPr>
  </w:style>
  <w:style w:type="character" w:styleId="Hyperlink">
    <w:name w:val="Hyperlink"/>
    <w:basedOn w:val="DefaultParagraphFont"/>
    <w:uiPriority w:val="99"/>
    <w:unhideWhenUsed w:val="1"/>
    <w:rsid w:val="009D65FA"/>
    <w:rPr>
      <w:color w:val="0563c1" w:themeColor="hyperlink"/>
      <w:u w:val="single"/>
    </w:rPr>
  </w:style>
  <w:style w:type="character" w:styleId="UnresolvedMention">
    <w:name w:val="Unresolved Mention"/>
    <w:basedOn w:val="DefaultParagraphFont"/>
    <w:uiPriority w:val="99"/>
    <w:semiHidden w:val="1"/>
    <w:unhideWhenUsed w:val="1"/>
    <w:rsid w:val="006C45ED"/>
    <w:rPr>
      <w:color w:val="605e5c"/>
      <w:shd w:color="auto" w:fill="e1dfdd" w:val="clear"/>
    </w:rPr>
  </w:style>
  <w:style w:type="table" w:styleId="TableGrid">
    <w:name w:val="Table Grid"/>
    <w:basedOn w:val="TableNormal"/>
    <w:uiPriority w:val="39"/>
    <w:rsid w:val="00B214B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dncYPwchKY1ZG6SmHgrNHLYMxQ==">CgMxLjA4AHIhMXFoY1MyM1lJek81ZndXb2EtSTlXQ3pqVTdKcUpvQjdq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2022-06-08T04:00:00Z</dcterms:created>
  <dc:creator>Marco</dc:creator>
</cp:coreProperties>
</file>